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59" w:rsidRPr="00B8216F" w:rsidRDefault="00B8216F" w:rsidP="00B8216F">
      <w:pPr>
        <w:jc w:val="center"/>
        <w:rPr>
          <w:rFonts w:cs="B Nazanin" w:hint="cs"/>
          <w:b/>
          <w:bCs/>
          <w:sz w:val="28"/>
          <w:szCs w:val="28"/>
          <w:rtl/>
          <w:lang w:bidi="fa-IR"/>
        </w:rPr>
      </w:pPr>
      <w:r w:rsidRPr="00B8216F">
        <w:rPr>
          <w:rFonts w:cs="B Nazanin" w:hint="cs"/>
          <w:b/>
          <w:bCs/>
          <w:sz w:val="28"/>
          <w:szCs w:val="28"/>
          <w:rtl/>
          <w:lang w:bidi="fa-IR"/>
        </w:rPr>
        <w:t>دستورالعمل کار با دستگاه ادیو متر</w:t>
      </w:r>
      <w:bookmarkStart w:id="0" w:name="_GoBack"/>
      <w:bookmarkEnd w:id="0"/>
    </w:p>
    <w:p w:rsidR="00B8216F" w:rsidRPr="00B8216F" w:rsidRDefault="00B8216F" w:rsidP="00B8216F">
      <w:pPr>
        <w:jc w:val="center"/>
        <w:rPr>
          <w:rFonts w:cs="B Nazanin" w:hint="cs"/>
          <w:b/>
          <w:bCs/>
          <w:sz w:val="28"/>
          <w:szCs w:val="28"/>
          <w:rtl/>
          <w:lang w:bidi="fa-IR"/>
        </w:rPr>
      </w:pPr>
      <w:r w:rsidRPr="00B8216F">
        <w:rPr>
          <w:rFonts w:cs="B Nazanin" w:hint="cs"/>
          <w:b/>
          <w:bCs/>
          <w:sz w:val="28"/>
          <w:szCs w:val="28"/>
          <w:rtl/>
          <w:lang w:bidi="fa-IR"/>
        </w:rPr>
        <w:t>نام درس/دروس:</w:t>
      </w:r>
    </w:p>
    <w:p w:rsidR="00B8216F" w:rsidRPr="00B8216F" w:rsidRDefault="00B8216F" w:rsidP="00B8216F">
      <w:pPr>
        <w:jc w:val="center"/>
        <w:rPr>
          <w:rFonts w:cs="B Nazanin" w:hint="cs"/>
          <w:b/>
          <w:bCs/>
          <w:sz w:val="28"/>
          <w:szCs w:val="28"/>
          <w:rtl/>
          <w:lang w:bidi="fa-IR"/>
        </w:rPr>
      </w:pPr>
      <w:r w:rsidRPr="00B8216F">
        <w:rPr>
          <w:rFonts w:cs="B Nazanin" w:hint="cs"/>
          <w:b/>
          <w:bCs/>
          <w:sz w:val="28"/>
          <w:szCs w:val="28"/>
          <w:rtl/>
          <w:lang w:bidi="fa-IR"/>
        </w:rPr>
        <w:t xml:space="preserve">طب کار </w:t>
      </w:r>
    </w:p>
    <w:p w:rsidR="00B8216F" w:rsidRPr="00B8216F" w:rsidRDefault="00B8216F" w:rsidP="00B8216F">
      <w:pPr>
        <w:jc w:val="center"/>
        <w:rPr>
          <w:rFonts w:cs="B Nazanin" w:hint="cs"/>
          <w:b/>
          <w:bCs/>
          <w:sz w:val="28"/>
          <w:szCs w:val="28"/>
          <w:rtl/>
          <w:lang w:bidi="fa-IR"/>
        </w:rPr>
      </w:pPr>
      <w:r w:rsidRPr="00B8216F">
        <w:rPr>
          <w:rFonts w:cs="B Nazanin" w:hint="cs"/>
          <w:b/>
          <w:bCs/>
          <w:sz w:val="28"/>
          <w:szCs w:val="28"/>
          <w:rtl/>
          <w:lang w:bidi="fa-IR"/>
        </w:rPr>
        <w:t>کار آموزی 2</w:t>
      </w:r>
    </w:p>
    <w:p w:rsidR="00B8216F" w:rsidRPr="00B8216F" w:rsidRDefault="00B8216F" w:rsidP="00B8216F">
      <w:pPr>
        <w:jc w:val="center"/>
        <w:rPr>
          <w:rFonts w:cs="B Nazanin" w:hint="cs"/>
          <w:b/>
          <w:bCs/>
          <w:sz w:val="28"/>
          <w:szCs w:val="28"/>
          <w:rtl/>
          <w:lang w:bidi="fa-IR"/>
        </w:rPr>
      </w:pPr>
      <w:r w:rsidRPr="00B8216F">
        <w:rPr>
          <w:rFonts w:cs="B Nazanin" w:hint="cs"/>
          <w:b/>
          <w:bCs/>
          <w:sz w:val="28"/>
          <w:szCs w:val="28"/>
          <w:rtl/>
          <w:lang w:bidi="fa-IR"/>
        </w:rPr>
        <w:t>آزمایشگاه /کارگاه:</w:t>
      </w:r>
    </w:p>
    <w:p w:rsidR="00B8216F" w:rsidRDefault="00B8216F" w:rsidP="00B8216F">
      <w:pPr>
        <w:jc w:val="center"/>
        <w:rPr>
          <w:rFonts w:cs="B Nazanin"/>
          <w:b/>
          <w:bCs/>
          <w:sz w:val="28"/>
          <w:szCs w:val="28"/>
          <w:rtl/>
          <w:lang w:bidi="fa-IR"/>
        </w:rPr>
      </w:pPr>
      <w:r w:rsidRPr="00B8216F">
        <w:rPr>
          <w:rFonts w:cs="B Nazanin" w:hint="cs"/>
          <w:b/>
          <w:bCs/>
          <w:sz w:val="28"/>
          <w:szCs w:val="28"/>
          <w:rtl/>
          <w:lang w:bidi="fa-IR"/>
        </w:rPr>
        <w:t>آزمایشگاه طب کار</w:t>
      </w:r>
    </w:p>
    <w:p w:rsidR="00B8216F" w:rsidRPr="00EB78AF" w:rsidRDefault="00B8216F" w:rsidP="00B8216F">
      <w:pPr>
        <w:jc w:val="right"/>
        <w:rPr>
          <w:rFonts w:cs="B Nazanin" w:hint="cs"/>
          <w:b/>
          <w:bCs/>
          <w:color w:val="5B9BD5" w:themeColor="accent1"/>
          <w:sz w:val="28"/>
          <w:szCs w:val="28"/>
          <w:rtl/>
          <w:lang w:bidi="fa-IR"/>
        </w:rPr>
      </w:pPr>
      <w:r w:rsidRPr="00EB78AF">
        <w:rPr>
          <w:rFonts w:cs="B Nazanin" w:hint="cs"/>
          <w:b/>
          <w:bCs/>
          <w:color w:val="5B9BD5" w:themeColor="accent1"/>
          <w:sz w:val="28"/>
          <w:szCs w:val="28"/>
          <w:rtl/>
          <w:lang w:bidi="fa-IR"/>
        </w:rPr>
        <w:t>1-هدف:</w:t>
      </w:r>
    </w:p>
    <w:p w:rsidR="00B8216F" w:rsidRDefault="00B8216F" w:rsidP="00B8216F">
      <w:pPr>
        <w:jc w:val="right"/>
        <w:rPr>
          <w:rFonts w:cs="B Nazanin" w:hint="cs"/>
          <w:b/>
          <w:bCs/>
          <w:sz w:val="28"/>
          <w:szCs w:val="28"/>
          <w:rtl/>
          <w:lang w:bidi="fa-IR"/>
        </w:rPr>
      </w:pPr>
      <w:r>
        <w:rPr>
          <w:rFonts w:cs="B Nazanin" w:hint="cs"/>
          <w:b/>
          <w:bCs/>
          <w:sz w:val="28"/>
          <w:szCs w:val="28"/>
          <w:rtl/>
          <w:lang w:bidi="fa-IR"/>
        </w:rPr>
        <w:t xml:space="preserve">تشریح نحوه کار ایمن با </w:t>
      </w:r>
      <w:r w:rsidR="00EB78AF">
        <w:rPr>
          <w:rFonts w:cs="B Nazanin" w:hint="cs"/>
          <w:b/>
          <w:bCs/>
          <w:sz w:val="28"/>
          <w:szCs w:val="28"/>
          <w:rtl/>
          <w:lang w:bidi="fa-IR"/>
        </w:rPr>
        <w:t>دستگاه ادیومتر</w:t>
      </w:r>
    </w:p>
    <w:p w:rsidR="00EB78AF" w:rsidRPr="00EB78AF" w:rsidRDefault="00EB78AF" w:rsidP="00B8216F">
      <w:pPr>
        <w:jc w:val="right"/>
        <w:rPr>
          <w:rFonts w:cs="B Nazanin" w:hint="cs"/>
          <w:b/>
          <w:bCs/>
          <w:color w:val="5B9BD5" w:themeColor="accent1"/>
          <w:sz w:val="28"/>
          <w:szCs w:val="28"/>
          <w:rtl/>
          <w:lang w:bidi="fa-IR"/>
        </w:rPr>
      </w:pPr>
      <w:r w:rsidRPr="00EB78AF">
        <w:rPr>
          <w:rFonts w:cs="B Nazanin" w:hint="cs"/>
          <w:b/>
          <w:bCs/>
          <w:color w:val="5B9BD5" w:themeColor="accent1"/>
          <w:sz w:val="28"/>
          <w:szCs w:val="28"/>
          <w:rtl/>
          <w:lang w:bidi="fa-IR"/>
        </w:rPr>
        <w:t>2-دامنه کاربرد:</w:t>
      </w:r>
    </w:p>
    <w:p w:rsidR="00EB78AF" w:rsidRDefault="00EB78AF" w:rsidP="00B8216F">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EB78AF" w:rsidRPr="00EB78AF" w:rsidRDefault="00EB78AF" w:rsidP="00B8216F">
      <w:pPr>
        <w:jc w:val="right"/>
        <w:rPr>
          <w:rFonts w:cs="B Nazanin" w:hint="cs"/>
          <w:b/>
          <w:bCs/>
          <w:color w:val="5B9BD5" w:themeColor="accent1"/>
          <w:sz w:val="28"/>
          <w:szCs w:val="28"/>
          <w:rtl/>
          <w:lang w:bidi="fa-IR"/>
        </w:rPr>
      </w:pPr>
      <w:r w:rsidRPr="00EB78AF">
        <w:rPr>
          <w:rFonts w:cs="B Nazanin" w:hint="cs"/>
          <w:b/>
          <w:bCs/>
          <w:color w:val="5B9BD5" w:themeColor="accent1"/>
          <w:sz w:val="28"/>
          <w:szCs w:val="28"/>
          <w:rtl/>
          <w:lang w:bidi="fa-IR"/>
        </w:rPr>
        <w:t>3-مسئولیت:</w:t>
      </w:r>
    </w:p>
    <w:p w:rsidR="00EB78AF" w:rsidRDefault="00EB78AF" w:rsidP="00B8216F">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EB78AF" w:rsidRDefault="00EB78AF" w:rsidP="00B8216F">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 این دستورالعمل را به عهده دارند.</w:t>
      </w:r>
    </w:p>
    <w:p w:rsidR="00EB78AF" w:rsidRPr="00EB78AF" w:rsidRDefault="00EB78AF" w:rsidP="00B8216F">
      <w:pPr>
        <w:jc w:val="right"/>
        <w:rPr>
          <w:rFonts w:cs="B Nazanin" w:hint="cs"/>
          <w:b/>
          <w:bCs/>
          <w:color w:val="5B9BD5" w:themeColor="accent1"/>
          <w:sz w:val="28"/>
          <w:szCs w:val="28"/>
          <w:rtl/>
          <w:lang w:bidi="fa-IR"/>
        </w:rPr>
      </w:pPr>
      <w:r w:rsidRPr="00EB78AF">
        <w:rPr>
          <w:rFonts w:cs="B Nazanin" w:hint="cs"/>
          <w:b/>
          <w:bCs/>
          <w:color w:val="5B9BD5" w:themeColor="accent1"/>
          <w:sz w:val="28"/>
          <w:szCs w:val="28"/>
          <w:rtl/>
          <w:lang w:bidi="fa-IR"/>
        </w:rPr>
        <w:t>4-تعاریف(درحال حاضر فاقد تعریف)</w:t>
      </w:r>
    </w:p>
    <w:p w:rsidR="00EB78AF" w:rsidRDefault="00EB78AF" w:rsidP="00B8216F">
      <w:pPr>
        <w:jc w:val="right"/>
        <w:rPr>
          <w:rFonts w:cs="B Nazanin"/>
          <w:b/>
          <w:bCs/>
          <w:color w:val="5B9BD5" w:themeColor="accent1"/>
          <w:sz w:val="28"/>
          <w:szCs w:val="28"/>
          <w:rtl/>
          <w:lang w:bidi="fa-IR"/>
        </w:rPr>
      </w:pPr>
      <w:r w:rsidRPr="00EB78AF">
        <w:rPr>
          <w:rFonts w:cs="B Nazanin" w:hint="cs"/>
          <w:b/>
          <w:bCs/>
          <w:color w:val="5B9BD5" w:themeColor="accent1"/>
          <w:sz w:val="28"/>
          <w:szCs w:val="28"/>
          <w:rtl/>
          <w:lang w:bidi="fa-IR"/>
        </w:rPr>
        <w:t>5-شرح دستورالعمل:</w:t>
      </w:r>
    </w:p>
    <w:p w:rsidR="00EB78AF" w:rsidRDefault="00EB78AF" w:rsidP="00B8216F">
      <w:pPr>
        <w:jc w:val="right"/>
        <w:rPr>
          <w:rFonts w:cs="B Nazanin"/>
          <w:b/>
          <w:bCs/>
          <w:color w:val="5B9BD5" w:themeColor="accent1"/>
          <w:sz w:val="28"/>
          <w:szCs w:val="28"/>
          <w:rtl/>
          <w:lang w:bidi="fa-IR"/>
        </w:rPr>
      </w:pPr>
    </w:p>
    <w:p w:rsidR="00EB78AF" w:rsidRDefault="00EB78AF" w:rsidP="00B8216F">
      <w:pPr>
        <w:jc w:val="right"/>
        <w:rPr>
          <w:rFonts w:cs="B Nazanin"/>
          <w:b/>
          <w:bCs/>
          <w:color w:val="5B9BD5" w:themeColor="accent1"/>
          <w:sz w:val="28"/>
          <w:szCs w:val="28"/>
          <w:rtl/>
          <w:lang w:bidi="fa-IR"/>
        </w:rPr>
      </w:pPr>
    </w:p>
    <w:p w:rsidR="00EB78AF" w:rsidRDefault="00EB78AF" w:rsidP="00B8216F">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با دستگاه ادیومتر</w:t>
      </w:r>
    </w:p>
    <w:p w:rsidR="00EB78AF" w:rsidRPr="00EB78AF" w:rsidRDefault="00EB78AF" w:rsidP="00EB78AF">
      <w:pPr>
        <w:jc w:val="right"/>
        <w:rPr>
          <w:rFonts w:cs="B Nazanin"/>
          <w:b/>
          <w:bCs/>
          <w:color w:val="000000" w:themeColor="text1"/>
          <w:sz w:val="28"/>
          <w:szCs w:val="28"/>
          <w:lang w:bidi="fa-IR"/>
        </w:rPr>
      </w:pPr>
      <w:r w:rsidRPr="00EB78AF">
        <w:rPr>
          <w:rFonts w:cs="B Nazanin"/>
          <w:b/>
          <w:bCs/>
          <w:color w:val="000000" w:themeColor="text1"/>
          <w:sz w:val="28"/>
          <w:szCs w:val="28"/>
          <w:rtl/>
        </w:rPr>
        <w:t>به سنجش و ارزیابی میزان شنوایی هر انسانی شنوایی سنجی گفته می شود. به عبارتی دیگر هرگاه بخواهیم قدرت شنوایی یک فرد و یا میزان کاهش و یا سنگینی گوش کسی اظهار نظر کنیم باید شنوایی سنجی انجام دهیم. در این آزمایش فرد با صداهای با شدت های مختلف مورد آزمایش قرار می گیرد به این صورت که از فرد خواسته می شود به محض اینکه صدای که معمولا شبیه بوق یا بیب است را شنید اعلام کند. در این روش معمولا از شدت های بالا شروع می شود و شدت تا زمانی کاهش پیدا می کند که فرد دیگر قادر نیست صدا را بشنود. حال بر اساس اینکه، چه میزان شدت صداهایی را شنیده است میزان کلی شنوایی فرد یا به اصطلاح نوار گوش فرد به دست آمده است</w:t>
      </w:r>
      <w:r w:rsidRPr="00EB78AF">
        <w:rPr>
          <w:rFonts w:cs="B Nazanin"/>
          <w:b/>
          <w:bCs/>
          <w:color w:val="000000" w:themeColor="text1"/>
          <w:sz w:val="28"/>
          <w:szCs w:val="28"/>
          <w:lang w:bidi="fa-IR"/>
        </w:rPr>
        <w:t>.</w:t>
      </w:r>
    </w:p>
    <w:p w:rsidR="00EB78AF" w:rsidRPr="00EB78AF" w:rsidRDefault="00EB78AF" w:rsidP="00EB78AF">
      <w:pPr>
        <w:jc w:val="right"/>
        <w:rPr>
          <w:rFonts w:cs="B Nazanin"/>
          <w:b/>
          <w:bCs/>
          <w:color w:val="5B9BD5" w:themeColor="accent1"/>
          <w:sz w:val="28"/>
          <w:szCs w:val="28"/>
          <w:lang w:bidi="fa-IR"/>
        </w:rPr>
      </w:pPr>
      <w:r w:rsidRPr="00EB78AF">
        <w:rPr>
          <w:rFonts w:cs="B Nazanin"/>
          <w:b/>
          <w:bCs/>
          <w:color w:val="5B9BD5" w:themeColor="accent1"/>
          <w:sz w:val="28"/>
          <w:szCs w:val="28"/>
          <w:rtl/>
        </w:rPr>
        <w:t>دستگاه شنوایی سنجی</w:t>
      </w:r>
    </w:p>
    <w:p w:rsidR="00EB78AF" w:rsidRDefault="00EB78AF" w:rsidP="00EB78AF">
      <w:pPr>
        <w:jc w:val="right"/>
        <w:rPr>
          <w:rFonts w:cs="B Nazanin"/>
          <w:b/>
          <w:bCs/>
          <w:color w:val="000000" w:themeColor="text1"/>
          <w:sz w:val="28"/>
          <w:szCs w:val="28"/>
          <w:rtl/>
        </w:rPr>
      </w:pPr>
      <w:r w:rsidRPr="00EB78AF">
        <w:rPr>
          <w:rFonts w:cs="B Nazanin"/>
          <w:b/>
          <w:bCs/>
          <w:color w:val="000000" w:themeColor="text1"/>
          <w:sz w:val="28"/>
          <w:szCs w:val="28"/>
          <w:rtl/>
        </w:rPr>
        <w:t xml:space="preserve">برای اینکه شنوایی هر فردی به دست آید لازم است از دستگاه های خاصی استفاده شود. دستگاه شنوایی سنجی، به دستگاهی گفته می شود که توانایی تولید صداهای با شدت و فرکانس های مختلف را دارد. در انسان بر اساس فیزیولوژی شنوایی، توانایی شنیدن فرکانس های </w:t>
      </w:r>
      <w:r w:rsidRPr="00EB78AF">
        <w:rPr>
          <w:rFonts w:cs="B Nazanin"/>
          <w:b/>
          <w:bCs/>
          <w:color w:val="000000" w:themeColor="text1"/>
          <w:sz w:val="28"/>
          <w:szCs w:val="28"/>
          <w:rtl/>
          <w:lang w:bidi="fa-IR"/>
        </w:rPr>
        <w:t>۲۰</w:t>
      </w:r>
      <w:r w:rsidRPr="00EB78AF">
        <w:rPr>
          <w:rFonts w:cs="B Nazanin"/>
          <w:b/>
          <w:bCs/>
          <w:color w:val="000000" w:themeColor="text1"/>
          <w:sz w:val="28"/>
          <w:szCs w:val="28"/>
          <w:rtl/>
        </w:rPr>
        <w:t xml:space="preserve"> هرتز تا </w:t>
      </w:r>
      <w:r w:rsidRPr="00EB78AF">
        <w:rPr>
          <w:rFonts w:cs="B Nazanin"/>
          <w:b/>
          <w:bCs/>
          <w:color w:val="000000" w:themeColor="text1"/>
          <w:sz w:val="28"/>
          <w:szCs w:val="28"/>
          <w:rtl/>
          <w:lang w:bidi="fa-IR"/>
        </w:rPr>
        <w:t>۲۰</w:t>
      </w:r>
      <w:r w:rsidRPr="00EB78AF">
        <w:rPr>
          <w:rFonts w:cs="B Nazanin"/>
          <w:b/>
          <w:bCs/>
          <w:color w:val="000000" w:themeColor="text1"/>
          <w:sz w:val="28"/>
          <w:szCs w:val="28"/>
          <w:rtl/>
        </w:rPr>
        <w:t xml:space="preserve"> هزار هرتز وجود دارد. در دستگاه شنوایی سنجی که به صورت معمولی در کلینیک های مختلف برای آزمایش شنوایی به کار برده می شود فرکانس های بین </w:t>
      </w:r>
      <w:r w:rsidRPr="00EB78AF">
        <w:rPr>
          <w:rFonts w:cs="B Nazanin"/>
          <w:b/>
          <w:bCs/>
          <w:color w:val="000000" w:themeColor="text1"/>
          <w:sz w:val="28"/>
          <w:szCs w:val="28"/>
          <w:rtl/>
          <w:lang w:bidi="fa-IR"/>
        </w:rPr>
        <w:t>۲۵۰</w:t>
      </w:r>
      <w:r w:rsidRPr="00EB78AF">
        <w:rPr>
          <w:rFonts w:cs="B Nazanin"/>
          <w:b/>
          <w:bCs/>
          <w:color w:val="000000" w:themeColor="text1"/>
          <w:sz w:val="28"/>
          <w:szCs w:val="28"/>
          <w:rtl/>
        </w:rPr>
        <w:t xml:space="preserve"> تا نهایتا </w:t>
      </w:r>
      <w:r w:rsidRPr="00EB78AF">
        <w:rPr>
          <w:rFonts w:cs="B Nazanin"/>
          <w:b/>
          <w:bCs/>
          <w:color w:val="000000" w:themeColor="text1"/>
          <w:sz w:val="28"/>
          <w:szCs w:val="28"/>
          <w:rtl/>
          <w:lang w:bidi="fa-IR"/>
        </w:rPr>
        <w:t>۱۲</w:t>
      </w:r>
      <w:r w:rsidRPr="00EB78AF">
        <w:rPr>
          <w:rFonts w:cs="B Nazanin"/>
          <w:b/>
          <w:bCs/>
          <w:color w:val="000000" w:themeColor="text1"/>
          <w:sz w:val="28"/>
          <w:szCs w:val="28"/>
          <w:rtl/>
        </w:rPr>
        <w:t xml:space="preserve"> هزار هرتز سنجیده می شود. دستگاه شنوایی سنجی انواعی مختلفی دارند که هر کدام برای کاربردهای متفاوتی به کار برده می شوند</w:t>
      </w:r>
      <w:r>
        <w:rPr>
          <w:rFonts w:cs="B Nazanin" w:hint="cs"/>
          <w:b/>
          <w:bCs/>
          <w:color w:val="000000" w:themeColor="text1"/>
          <w:sz w:val="28"/>
          <w:szCs w:val="28"/>
          <w:rtl/>
        </w:rPr>
        <w:t>.</w:t>
      </w:r>
      <w:r w:rsidRPr="00EB78AF">
        <w:rPr>
          <w:rFonts w:ascii="IRANSans" w:eastAsia="Times New Roman" w:hAnsi="IRANSans" w:cs="Times New Roman"/>
          <w:b/>
          <w:bCs/>
          <w:color w:val="000000"/>
          <w:sz w:val="39"/>
          <w:szCs w:val="39"/>
          <w:bdr w:val="none" w:sz="0" w:space="0" w:color="auto" w:frame="1"/>
          <w:rtl/>
        </w:rPr>
        <w:t xml:space="preserve"> </w:t>
      </w:r>
    </w:p>
    <w:p w:rsidR="00EB78AF" w:rsidRPr="00EB78AF" w:rsidRDefault="00EB78AF" w:rsidP="00EB78AF">
      <w:pPr>
        <w:jc w:val="right"/>
        <w:rPr>
          <w:rFonts w:cs="B Nazanin"/>
          <w:b/>
          <w:bCs/>
          <w:color w:val="5B9BD5" w:themeColor="accent1"/>
          <w:sz w:val="28"/>
          <w:szCs w:val="28"/>
        </w:rPr>
      </w:pPr>
      <w:r w:rsidRPr="00EB78AF">
        <w:rPr>
          <w:rFonts w:cs="B Nazanin" w:hint="cs"/>
          <w:b/>
          <w:bCs/>
          <w:color w:val="5B9BD5" w:themeColor="accent1"/>
          <w:sz w:val="28"/>
          <w:szCs w:val="28"/>
          <w:rtl/>
        </w:rPr>
        <w:t>نحوه انجام تست شنوایی</w:t>
      </w:r>
    </w:p>
    <w:p w:rsidR="00EB78AF" w:rsidRPr="00EB78AF" w:rsidRDefault="00EB78AF" w:rsidP="00EB78AF">
      <w:pPr>
        <w:jc w:val="right"/>
        <w:rPr>
          <w:rFonts w:cs="B Nazanin"/>
          <w:b/>
          <w:bCs/>
          <w:color w:val="000000" w:themeColor="text1"/>
          <w:sz w:val="28"/>
          <w:szCs w:val="28"/>
        </w:rPr>
      </w:pPr>
      <w:r w:rsidRPr="00EB78AF">
        <w:rPr>
          <w:rFonts w:cs="B Nazanin"/>
          <w:b/>
          <w:bCs/>
          <w:color w:val="000000" w:themeColor="text1"/>
          <w:sz w:val="28"/>
          <w:szCs w:val="28"/>
          <w:rtl/>
        </w:rPr>
        <w:t>تست شنوایی‌ سنجی شامل شنوایی ‌سنجی تُن خالص و گفتار است. تست شنوایی‌ سنجی تُن خالص، کمترین صدایی که شما در فرکانس‌ های مختلف می‌شنوید را اندازه‌گیری می‌کند. این تست داخل اتاقک</w:t>
      </w:r>
      <w:r w:rsidRPr="00EB78AF">
        <w:rPr>
          <w:rFonts w:ascii="Cambria" w:hAnsi="Cambria" w:cs="Cambria" w:hint="cs"/>
          <w:b/>
          <w:bCs/>
          <w:color w:val="000000" w:themeColor="text1"/>
          <w:sz w:val="28"/>
          <w:szCs w:val="28"/>
          <w:rtl/>
        </w:rPr>
        <w:t> </w:t>
      </w:r>
      <w:r w:rsidRPr="00EB78AF">
        <w:rPr>
          <w:rFonts w:cs="B Nazanin" w:hint="cs"/>
          <w:b/>
          <w:bCs/>
          <w:color w:val="000000" w:themeColor="text1"/>
          <w:sz w:val="28"/>
          <w:szCs w:val="28"/>
          <w:rtl/>
        </w:rPr>
        <w:t>اکوستیک</w:t>
      </w:r>
      <w:r w:rsidRPr="00EB78AF">
        <w:rPr>
          <w:rFonts w:ascii="Cambria" w:hAnsi="Cambria" w:cs="Cambria" w:hint="cs"/>
          <w:b/>
          <w:bCs/>
          <w:color w:val="000000" w:themeColor="text1"/>
          <w:sz w:val="28"/>
          <w:szCs w:val="28"/>
          <w:rtl/>
        </w:rPr>
        <w:t> </w:t>
      </w:r>
      <w:r w:rsidRPr="00EB78AF">
        <w:rPr>
          <w:rFonts w:cs="B Nazanin" w:hint="cs"/>
          <w:b/>
          <w:bCs/>
          <w:color w:val="000000" w:themeColor="text1"/>
          <w:sz w:val="28"/>
          <w:szCs w:val="28"/>
          <w:rtl/>
        </w:rPr>
        <w:t>انجام</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می‌شود</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روی</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گوش‌</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های</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شما</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هدفون</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قرار</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می‌گیرد</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تا</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شما</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صدا</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ها</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را</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از</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طریق</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هدفون</w:t>
      </w:r>
      <w:r w:rsidRPr="00EB78AF">
        <w:rPr>
          <w:rFonts w:cs="B Nazanin"/>
          <w:b/>
          <w:bCs/>
          <w:color w:val="000000" w:themeColor="text1"/>
          <w:sz w:val="28"/>
          <w:szCs w:val="28"/>
          <w:rtl/>
        </w:rPr>
        <w:t xml:space="preserve"> </w:t>
      </w:r>
      <w:r w:rsidRPr="00EB78AF">
        <w:rPr>
          <w:rFonts w:cs="B Nazanin" w:hint="cs"/>
          <w:b/>
          <w:bCs/>
          <w:color w:val="000000" w:themeColor="text1"/>
          <w:sz w:val="28"/>
          <w:szCs w:val="28"/>
          <w:rtl/>
        </w:rPr>
        <w:t>بشنوید</w:t>
      </w:r>
      <w:r w:rsidRPr="00EB78AF">
        <w:rPr>
          <w:rFonts w:cs="B Nazanin"/>
          <w:b/>
          <w:bCs/>
          <w:color w:val="000000" w:themeColor="text1"/>
          <w:sz w:val="28"/>
          <w:szCs w:val="28"/>
        </w:rPr>
        <w:t>.</w:t>
      </w:r>
    </w:p>
    <w:p w:rsidR="00EB78AF" w:rsidRPr="00EB78AF" w:rsidRDefault="00EB78AF" w:rsidP="00EB78AF">
      <w:pPr>
        <w:jc w:val="right"/>
        <w:rPr>
          <w:rFonts w:cs="B Nazanin"/>
          <w:b/>
          <w:bCs/>
          <w:color w:val="000000" w:themeColor="text1"/>
          <w:sz w:val="28"/>
          <w:szCs w:val="28"/>
        </w:rPr>
      </w:pPr>
      <w:r w:rsidRPr="00EB78AF">
        <w:rPr>
          <w:rFonts w:cs="B Nazanin"/>
          <w:b/>
          <w:bCs/>
          <w:color w:val="000000" w:themeColor="text1"/>
          <w:sz w:val="28"/>
          <w:szCs w:val="28"/>
        </w:rPr>
        <w:t> </w:t>
      </w:r>
    </w:p>
    <w:p w:rsidR="00EB78AF" w:rsidRPr="00EB78AF" w:rsidRDefault="00EB78AF" w:rsidP="00EB78AF">
      <w:pPr>
        <w:jc w:val="right"/>
        <w:rPr>
          <w:rFonts w:cs="B Nazanin"/>
          <w:b/>
          <w:bCs/>
          <w:color w:val="000000" w:themeColor="text1"/>
          <w:sz w:val="28"/>
          <w:szCs w:val="28"/>
        </w:rPr>
      </w:pPr>
      <w:r w:rsidRPr="00EB78AF">
        <w:rPr>
          <w:rFonts w:cs="B Nazanin"/>
          <w:b/>
          <w:bCs/>
          <w:color w:val="000000" w:themeColor="text1"/>
          <w:sz w:val="28"/>
          <w:szCs w:val="28"/>
          <w:rtl/>
        </w:rPr>
        <w:lastRenderedPageBreak/>
        <w:t xml:space="preserve">این تست با استفاده از دستگاه ادیومتر انجام می‌شود، ادیومتر دستگاهی است که از طریق هدفون صداها را پخش می‌کند. شنوایی‌ شناس صداهای متنوعی از جمله تُن (صداهای دارای فرکانس پایین، میانی و بالا) و گفتار را در فواصل مختلف در یک گوش پخش می‌کند تا میزان شنوایی شما را تعیین کند. شنوایی‌شناس به شما آموزش می‌دهد که هنگام شنیدن صدا، دکمه مخصوصی را فشار دهید یا دست خود را بالا بیاورید. با هر بار فشردن کلید، نتایج مربوط به میزان شنوایی </w:t>
      </w:r>
      <w:r>
        <w:rPr>
          <w:rFonts w:cs="B Nazanin"/>
          <w:b/>
          <w:bCs/>
          <w:color w:val="000000" w:themeColor="text1"/>
          <w:sz w:val="28"/>
          <w:szCs w:val="28"/>
          <w:rtl/>
        </w:rPr>
        <w:t>شما روی برگه ادیوگرام ثبت می‌شو</w:t>
      </w:r>
      <w:r>
        <w:rPr>
          <w:rFonts w:cs="B Nazanin" w:hint="cs"/>
          <w:b/>
          <w:bCs/>
          <w:color w:val="000000" w:themeColor="text1"/>
          <w:sz w:val="28"/>
          <w:szCs w:val="28"/>
          <w:rtl/>
        </w:rPr>
        <w:t>د.</w:t>
      </w:r>
      <w:r w:rsidRPr="00EB78AF">
        <w:rPr>
          <w:rFonts w:cs="B Nazanin"/>
          <w:b/>
          <w:bCs/>
          <w:color w:val="000000" w:themeColor="text1"/>
          <w:sz w:val="28"/>
          <w:szCs w:val="28"/>
        </w:rPr>
        <w:t>.</w:t>
      </w:r>
    </w:p>
    <w:p w:rsidR="00EB78AF" w:rsidRPr="00EB78AF" w:rsidRDefault="00EB78AF" w:rsidP="00EB78AF">
      <w:pPr>
        <w:jc w:val="right"/>
        <w:rPr>
          <w:rFonts w:cs="B Nazanin"/>
          <w:b/>
          <w:bCs/>
          <w:color w:val="000000" w:themeColor="text1"/>
          <w:sz w:val="28"/>
          <w:szCs w:val="28"/>
        </w:rPr>
      </w:pPr>
      <w:r w:rsidRPr="00EB78AF">
        <w:rPr>
          <w:rFonts w:cs="B Nazanin"/>
          <w:b/>
          <w:bCs/>
          <w:color w:val="000000" w:themeColor="text1"/>
          <w:sz w:val="28"/>
          <w:szCs w:val="28"/>
          <w:rtl/>
        </w:rPr>
        <w:t>تست بعدی در شنوایی ‌سنجی، تست گفتاری است. در این تست توانایی درک گفتار شما در سکوت و نویز ارزیابی می‌شود. کلمات دوسیلابی و تک‌سیلابی برای شما پخش می‌شود و از شما خواسته می‌شود کلماتی را که می‌شنوید تکرار کنید. توانایی درک گفتار می‌تواند به تشخیص نوع کم شنوایی و انتخاب سمعک مناسب برای شما کمک کند</w:t>
      </w:r>
      <w:r w:rsidRPr="00EB78AF">
        <w:rPr>
          <w:rFonts w:cs="B Nazanin"/>
          <w:b/>
          <w:bCs/>
          <w:color w:val="000000" w:themeColor="text1"/>
          <w:sz w:val="28"/>
          <w:szCs w:val="28"/>
        </w:rPr>
        <w:t>.</w:t>
      </w:r>
    </w:p>
    <w:p w:rsidR="00EB78AF" w:rsidRDefault="00EB78AF" w:rsidP="00EB78AF">
      <w:pPr>
        <w:jc w:val="right"/>
        <w:rPr>
          <w:rFonts w:cs="B Nazanin" w:hint="cs"/>
          <w:b/>
          <w:bCs/>
          <w:color w:val="000000" w:themeColor="text1"/>
          <w:sz w:val="28"/>
          <w:szCs w:val="28"/>
          <w:rtl/>
        </w:rPr>
      </w:pPr>
      <w:r w:rsidRPr="00EB78AF">
        <w:rPr>
          <w:rFonts w:cs="B Nazanin"/>
          <w:b/>
          <w:bCs/>
          <w:color w:val="000000" w:themeColor="text1"/>
          <w:sz w:val="28"/>
          <w:szCs w:val="28"/>
          <w:rtl/>
        </w:rPr>
        <w:t>برخی از شنوایی‌ شناسان ممکن است از دیاپازون</w:t>
      </w:r>
      <w:r w:rsidRPr="00EB78AF">
        <w:rPr>
          <w:rFonts w:cs="B Nazanin"/>
          <w:b/>
          <w:bCs/>
          <w:color w:val="000000" w:themeColor="text1"/>
          <w:sz w:val="28"/>
          <w:szCs w:val="28"/>
        </w:rPr>
        <w:t xml:space="preserve"> (tuning fork) </w:t>
      </w:r>
      <w:r w:rsidRPr="00EB78AF">
        <w:rPr>
          <w:rFonts w:cs="B Nazanin"/>
          <w:b/>
          <w:bCs/>
          <w:color w:val="000000" w:themeColor="text1"/>
          <w:sz w:val="28"/>
          <w:szCs w:val="28"/>
          <w:rtl/>
        </w:rPr>
        <w:t>هم استفاده کنند. شنوایی‌ شناس دیاپازون را پشت گوش، روی استخوان ماستوئید قرار داده، یا از مرتعش‌ کننده استخوان استفاده می‌کند تا تعیین کند که چه‌ میزان ارتعاش از طریق استخوان به گوش داخلی شما منتقل می‌شود. مرتعش‌کننده استخوان وسیله‌ایی مکانیکی است که ارتعاشات شبیه به دیاپازون را منتقل می‌کن</w:t>
      </w:r>
      <w:r w:rsidR="00937258">
        <w:rPr>
          <w:rFonts w:cs="B Nazanin" w:hint="cs"/>
          <w:b/>
          <w:bCs/>
          <w:color w:val="000000" w:themeColor="text1"/>
          <w:sz w:val="28"/>
          <w:szCs w:val="28"/>
          <w:rtl/>
        </w:rPr>
        <w:t>د.</w:t>
      </w:r>
    </w:p>
    <w:p w:rsidR="00937258" w:rsidRDefault="00937258" w:rsidP="00937258">
      <w:pPr>
        <w:jc w:val="right"/>
        <w:rPr>
          <w:rFonts w:cs="B Nazanin" w:hint="cs"/>
          <w:b/>
          <w:bCs/>
          <w:color w:val="5B9BD5" w:themeColor="accent1"/>
          <w:sz w:val="28"/>
          <w:szCs w:val="28"/>
          <w:rtl/>
        </w:rPr>
      </w:pPr>
      <w:r w:rsidRPr="00937258">
        <w:rPr>
          <w:rFonts w:cs="B Nazanin"/>
          <w:b/>
          <w:bCs/>
          <w:color w:val="5B9BD5" w:themeColor="accent1"/>
          <w:sz w:val="28"/>
          <w:szCs w:val="28"/>
          <w:rtl/>
        </w:rPr>
        <w:t>تست شنوایی‌ سنجی هیچ درد و ناراحتی ندارد و حدود 15 دقیقه طول می‌کشد</w:t>
      </w:r>
      <w:r>
        <w:rPr>
          <w:rFonts w:cs="B Nazanin" w:hint="cs"/>
          <w:b/>
          <w:bCs/>
          <w:color w:val="5B9BD5" w:themeColor="accent1"/>
          <w:sz w:val="28"/>
          <w:szCs w:val="28"/>
          <w:rtl/>
        </w:rPr>
        <w:t>.</w:t>
      </w:r>
    </w:p>
    <w:p w:rsidR="00937258" w:rsidRPr="00937258" w:rsidRDefault="00937258" w:rsidP="00937258">
      <w:pPr>
        <w:jc w:val="right"/>
        <w:rPr>
          <w:rFonts w:cs="B Nazanin"/>
          <w:b/>
          <w:bCs/>
          <w:color w:val="000000" w:themeColor="text1"/>
          <w:sz w:val="28"/>
          <w:szCs w:val="28"/>
        </w:rPr>
      </w:pPr>
      <w:r w:rsidRPr="00937258">
        <w:rPr>
          <w:rFonts w:cs="B Nazanin"/>
          <w:b/>
          <w:bCs/>
          <w:color w:val="000000" w:themeColor="text1"/>
          <w:sz w:val="28"/>
          <w:szCs w:val="28"/>
          <w:rtl/>
        </w:rPr>
        <w:t>انتخاب بهترین مرکز شنوایی سنجی</w:t>
      </w:r>
    </w:p>
    <w:p w:rsidR="00937258" w:rsidRDefault="00937258" w:rsidP="00937258">
      <w:pPr>
        <w:jc w:val="right"/>
        <w:rPr>
          <w:rFonts w:cs="B Nazanin" w:hint="cs"/>
          <w:b/>
          <w:bCs/>
          <w:color w:val="000000" w:themeColor="text1"/>
          <w:sz w:val="28"/>
          <w:szCs w:val="28"/>
          <w:rtl/>
        </w:rPr>
      </w:pPr>
      <w:r w:rsidRPr="00937258">
        <w:rPr>
          <w:rFonts w:cs="B Nazanin"/>
          <w:b/>
          <w:bCs/>
          <w:color w:val="000000" w:themeColor="text1"/>
          <w:sz w:val="28"/>
          <w:szCs w:val="28"/>
          <w:rtl/>
        </w:rPr>
        <w:t>برای ارزیابی و تست شنوایی باید به مرکز شنوایی سنجی مراجعه کرد. این مراکز در بسیاری از بیمارستان های دولتی، درمانگاه های خصوصی و در اکثر کلینیک های شنوایی شناسی سراسر کشور موجود می باشند. در این مکان ها متخصصین شنوایی شناس ها یا ادیولوژیست های مستقر هستند که برای این کار آموزش دیده اند. این افراد بر اساس سن و میزان همکاری افراد از آزمایش های مختلفی استفاده می کنند و بر اساس تمام مستندات و شواهدی آبجکتیو و فردی میزان شنوایی هر فرد را سنجش می کنند</w:t>
      </w:r>
      <w:r>
        <w:rPr>
          <w:rFonts w:cs="B Nazanin" w:hint="cs"/>
          <w:b/>
          <w:bCs/>
          <w:color w:val="000000" w:themeColor="text1"/>
          <w:sz w:val="28"/>
          <w:szCs w:val="28"/>
          <w:rtl/>
        </w:rPr>
        <w:t>.</w:t>
      </w:r>
    </w:p>
    <w:p w:rsidR="00937258" w:rsidRPr="00937258" w:rsidRDefault="00937258" w:rsidP="00937258">
      <w:pPr>
        <w:jc w:val="right"/>
        <w:rPr>
          <w:rFonts w:cs="B Nazanin"/>
          <w:b/>
          <w:bCs/>
          <w:color w:val="5B9BD5" w:themeColor="accent1"/>
          <w:sz w:val="28"/>
          <w:szCs w:val="28"/>
        </w:rPr>
      </w:pPr>
      <w:r w:rsidRPr="00937258">
        <w:rPr>
          <w:rFonts w:cs="B Nazanin"/>
          <w:b/>
          <w:bCs/>
          <w:color w:val="5B9BD5" w:themeColor="accent1"/>
          <w:sz w:val="28"/>
          <w:szCs w:val="28"/>
          <w:rtl/>
        </w:rPr>
        <w:lastRenderedPageBreak/>
        <w:t>چرا شنوایی‌سنجی انجام می‌شود؟</w:t>
      </w:r>
    </w:p>
    <w:p w:rsidR="00937258" w:rsidRPr="00937258" w:rsidRDefault="00937258" w:rsidP="00937258">
      <w:pPr>
        <w:jc w:val="right"/>
        <w:rPr>
          <w:rFonts w:cs="B Nazanin"/>
          <w:b/>
          <w:bCs/>
          <w:color w:val="000000" w:themeColor="text1"/>
          <w:sz w:val="28"/>
          <w:szCs w:val="28"/>
        </w:rPr>
      </w:pPr>
      <w:r w:rsidRPr="00937258">
        <w:rPr>
          <w:rFonts w:cs="B Nazanin"/>
          <w:b/>
          <w:bCs/>
          <w:color w:val="000000" w:themeColor="text1"/>
          <w:sz w:val="28"/>
          <w:szCs w:val="28"/>
          <w:rtl/>
        </w:rPr>
        <w:t xml:space="preserve">تست شنوایی‌سنجی انجام می شود تا مشخص شود چقدر خوب می‌توانید بشنوید. آن </w:t>
      </w:r>
      <w:r>
        <w:rPr>
          <w:rFonts w:cs="B Nazanin" w:hint="cs"/>
          <w:b/>
          <w:bCs/>
          <w:color w:val="000000" w:themeColor="text1"/>
          <w:sz w:val="28"/>
          <w:szCs w:val="28"/>
          <w:rtl/>
        </w:rPr>
        <w:t xml:space="preserve">هنگام </w:t>
      </w:r>
      <w:r w:rsidRPr="00937258">
        <w:rPr>
          <w:rFonts w:cs="B Nazanin"/>
          <w:b/>
          <w:bCs/>
          <w:color w:val="000000" w:themeColor="text1"/>
          <w:sz w:val="28"/>
          <w:szCs w:val="28"/>
          <w:rtl/>
        </w:rPr>
        <w:t xml:space="preserve">ممکن است به عنوان بخشی از </w:t>
      </w:r>
      <w:r w:rsidRPr="00937258">
        <w:rPr>
          <w:rFonts w:ascii="Cambria" w:hAnsi="Cambria" w:cs="Cambria" w:hint="cs"/>
          <w:b/>
          <w:bCs/>
          <w:color w:val="000000" w:themeColor="text1"/>
          <w:sz w:val="28"/>
          <w:szCs w:val="28"/>
          <w:rtl/>
        </w:rPr>
        <w:t> </w:t>
      </w:r>
      <w:r w:rsidRPr="00937258">
        <w:rPr>
          <w:rFonts w:cs="B Nazanin" w:hint="cs"/>
          <w:b/>
          <w:bCs/>
          <w:color w:val="000000" w:themeColor="text1"/>
          <w:sz w:val="28"/>
          <w:szCs w:val="28"/>
          <w:rtl/>
        </w:rPr>
        <w:t>تست‌های</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غربالگری</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شنوایی</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یا</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برای</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تعیین</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نوع</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و</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میزان</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کم</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شنوایی</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انجام</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شود</w:t>
      </w:r>
      <w:r w:rsidRPr="00937258">
        <w:rPr>
          <w:rFonts w:cs="B Nazanin"/>
          <w:b/>
          <w:bCs/>
          <w:color w:val="000000" w:themeColor="text1"/>
          <w:sz w:val="28"/>
          <w:szCs w:val="28"/>
        </w:rPr>
        <w:t>.</w:t>
      </w:r>
    </w:p>
    <w:p w:rsidR="00937258" w:rsidRPr="00937258" w:rsidRDefault="00937258" w:rsidP="00937258">
      <w:pPr>
        <w:jc w:val="right"/>
        <w:rPr>
          <w:rFonts w:cs="B Nazanin"/>
          <w:b/>
          <w:bCs/>
          <w:color w:val="5B9BD5" w:themeColor="accent1"/>
          <w:sz w:val="28"/>
          <w:szCs w:val="28"/>
        </w:rPr>
      </w:pPr>
      <w:r w:rsidRPr="00937258">
        <w:rPr>
          <w:rFonts w:cs="B Nazanin"/>
          <w:b/>
          <w:bCs/>
          <w:color w:val="5B9BD5" w:themeColor="accent1"/>
          <w:sz w:val="28"/>
          <w:szCs w:val="28"/>
          <w:rtl/>
        </w:rPr>
        <w:t>علل شایع کم شنوایی شامل موارد زیر است</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نقائص هنگام تولد</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عفونت مزمن گوش میانی</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بیماری‌های ارثی، مانند اتواسکلروز، در این بیماری رشد غیرطبیعی استخوانچه‌ها در گوش میانی اتفاق می‌دهد، به‌طوری‌که مانع از عملکرد صحیح گوش می‌شود</w:t>
      </w:r>
      <w:r w:rsidRPr="00937258">
        <w:rPr>
          <w:rFonts w:cs="B Nazanin"/>
          <w:b/>
          <w:bCs/>
          <w:color w:val="000000" w:themeColor="text1"/>
          <w:sz w:val="28"/>
          <w:szCs w:val="28"/>
        </w:rPr>
        <w:t>.</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صدمه به گوش</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بیماری‌های گوش داخلی</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قرار گرفتن در معرض سر و صداهای بلند</w:t>
      </w:r>
    </w:p>
    <w:p w:rsidR="00937258" w:rsidRPr="00937258" w:rsidRDefault="00937258" w:rsidP="00937258">
      <w:pPr>
        <w:numPr>
          <w:ilvl w:val="0"/>
          <w:numId w:val="1"/>
        </w:numPr>
        <w:jc w:val="right"/>
        <w:rPr>
          <w:rFonts w:cs="B Nazanin"/>
          <w:b/>
          <w:bCs/>
          <w:color w:val="000000" w:themeColor="text1"/>
          <w:sz w:val="28"/>
          <w:szCs w:val="28"/>
        </w:rPr>
      </w:pPr>
      <w:r w:rsidRPr="00937258">
        <w:rPr>
          <w:rFonts w:cs="B Nazanin"/>
          <w:b/>
          <w:bCs/>
          <w:color w:val="000000" w:themeColor="text1"/>
          <w:sz w:val="28"/>
          <w:szCs w:val="28"/>
          <w:rtl/>
        </w:rPr>
        <w:t>پارگی پرده گوش</w:t>
      </w:r>
    </w:p>
    <w:p w:rsidR="00937258" w:rsidRDefault="00937258" w:rsidP="00937258">
      <w:pPr>
        <w:jc w:val="right"/>
        <w:rPr>
          <w:rFonts w:cs="B Nazanin"/>
          <w:b/>
          <w:bCs/>
          <w:color w:val="000000" w:themeColor="text1"/>
          <w:sz w:val="28"/>
          <w:szCs w:val="28"/>
          <w:rtl/>
        </w:rPr>
      </w:pPr>
      <w:r w:rsidRPr="00937258">
        <w:rPr>
          <w:rFonts w:cs="B Nazanin"/>
          <w:b/>
          <w:bCs/>
          <w:color w:val="000000" w:themeColor="text1"/>
          <w:sz w:val="28"/>
          <w:szCs w:val="28"/>
          <w:rtl/>
        </w:rPr>
        <w:t>آسیب دیدن گوش یا قرار گرفتن در معرض صداهای بلند برای مدت طولانی می‌تواند باعث کم شنوایی شود</w:t>
      </w:r>
      <w:r>
        <w:rPr>
          <w:rFonts w:cs="B Nazanin" w:hint="cs"/>
          <w:b/>
          <w:bCs/>
          <w:color w:val="000000" w:themeColor="text1"/>
          <w:sz w:val="28"/>
          <w:szCs w:val="28"/>
          <w:rtl/>
        </w:rPr>
        <w:t>.</w:t>
      </w:r>
      <w:r w:rsidRPr="00937258">
        <w:rPr>
          <w:rFonts w:cs="B Nazanin"/>
          <w:b/>
          <w:bCs/>
          <w:color w:val="000000" w:themeColor="text1"/>
          <w:sz w:val="28"/>
          <w:szCs w:val="28"/>
        </w:rPr>
        <w:t>.</w:t>
      </w:r>
    </w:p>
    <w:p w:rsidR="00937258" w:rsidRPr="00937258" w:rsidRDefault="00937258" w:rsidP="00937258">
      <w:pPr>
        <w:jc w:val="right"/>
        <w:rPr>
          <w:rFonts w:cs="B Nazanin"/>
          <w:b/>
          <w:bCs/>
          <w:color w:val="5B9BD5" w:themeColor="accent1"/>
          <w:sz w:val="28"/>
          <w:szCs w:val="28"/>
        </w:rPr>
      </w:pPr>
      <w:r w:rsidRPr="00937258">
        <w:rPr>
          <w:rFonts w:cs="B Nazanin"/>
          <w:b/>
          <w:bCs/>
          <w:color w:val="5B9BD5" w:themeColor="accent1"/>
          <w:sz w:val="28"/>
          <w:szCs w:val="28"/>
          <w:rtl/>
        </w:rPr>
        <w:t>هدف از انجام آزمون</w:t>
      </w:r>
      <w:r w:rsidRPr="00937258">
        <w:rPr>
          <w:rFonts w:ascii="Cambria" w:hAnsi="Cambria" w:cs="Cambria" w:hint="cs"/>
          <w:b/>
          <w:bCs/>
          <w:color w:val="5B9BD5" w:themeColor="accent1"/>
          <w:sz w:val="28"/>
          <w:szCs w:val="28"/>
          <w:rtl/>
        </w:rPr>
        <w:t> </w:t>
      </w:r>
      <w:r w:rsidRPr="00937258">
        <w:rPr>
          <w:rFonts w:cs="B Nazanin" w:hint="cs"/>
          <w:b/>
          <w:bCs/>
          <w:color w:val="5B9BD5" w:themeColor="accent1"/>
          <w:sz w:val="28"/>
          <w:szCs w:val="28"/>
          <w:rtl/>
        </w:rPr>
        <w:t>شنوایی سنجی:</w:t>
      </w:r>
    </w:p>
    <w:p w:rsidR="00937258" w:rsidRPr="00937258" w:rsidRDefault="00937258" w:rsidP="00937258">
      <w:pPr>
        <w:jc w:val="right"/>
        <w:rPr>
          <w:rFonts w:cs="B Nazanin"/>
          <w:b/>
          <w:bCs/>
          <w:color w:val="000000" w:themeColor="text1"/>
          <w:sz w:val="28"/>
          <w:szCs w:val="28"/>
        </w:rPr>
      </w:pPr>
      <w:r w:rsidRPr="00937258">
        <w:rPr>
          <w:rFonts w:cs="B Nazanin"/>
          <w:b/>
          <w:bCs/>
          <w:color w:val="000000" w:themeColor="text1"/>
          <w:sz w:val="28"/>
          <w:szCs w:val="28"/>
          <w:rtl/>
        </w:rPr>
        <w:t>که آیا فرد مراجعه کننده به کم شنوایی دچار شده است یا خیر، همچنین نوع و میزان کم شنوایی فرد مشخص می شود و شنوایی</w:t>
      </w:r>
      <w:r w:rsidRPr="00937258">
        <w:rPr>
          <w:rFonts w:cs="B Nazanin"/>
          <w:b/>
          <w:bCs/>
          <w:color w:val="000000" w:themeColor="text1"/>
          <w:sz w:val="28"/>
          <w:szCs w:val="28"/>
          <w:rtl/>
        </w:rPr>
        <w:softHyphen/>
      </w:r>
      <w:r w:rsidRPr="00937258">
        <w:rPr>
          <w:rFonts w:cs="B Nazanin"/>
          <w:b/>
          <w:bCs/>
          <w:color w:val="000000" w:themeColor="text1"/>
          <w:sz w:val="28"/>
          <w:szCs w:val="28"/>
        </w:rPr>
        <w:t xml:space="preserve"> </w:t>
      </w:r>
      <w:r w:rsidRPr="00937258">
        <w:rPr>
          <w:rFonts w:cs="B Nazanin"/>
          <w:b/>
          <w:bCs/>
          <w:color w:val="000000" w:themeColor="text1"/>
          <w:sz w:val="28"/>
          <w:szCs w:val="28"/>
          <w:rtl/>
        </w:rPr>
        <w:t>شناس براساس آن می تواند راهکار درمانی مناسب را تعیین کند</w:t>
      </w:r>
      <w:r w:rsidRPr="00937258">
        <w:rPr>
          <w:rFonts w:cs="B Nazanin"/>
          <w:b/>
          <w:bCs/>
          <w:color w:val="000000" w:themeColor="text1"/>
          <w:sz w:val="28"/>
          <w:szCs w:val="28"/>
        </w:rPr>
        <w:t xml:space="preserve"> .</w:t>
      </w:r>
    </w:p>
    <w:p w:rsidR="00937258" w:rsidRPr="00937258" w:rsidRDefault="00937258" w:rsidP="00937258">
      <w:pPr>
        <w:jc w:val="right"/>
        <w:rPr>
          <w:rStyle w:val="Hyperlink"/>
          <w:rFonts w:cs="B Nazanin"/>
          <w:b/>
          <w:bCs/>
          <w:color w:val="000000" w:themeColor="text1"/>
          <w:sz w:val="28"/>
          <w:szCs w:val="28"/>
          <w:u w:val="none"/>
        </w:rPr>
      </w:pPr>
      <w:r w:rsidRPr="00937258">
        <w:rPr>
          <w:rFonts w:cs="B Nazanin"/>
          <w:b/>
          <w:bCs/>
          <w:color w:val="000000" w:themeColor="text1"/>
          <w:sz w:val="28"/>
          <w:szCs w:val="28"/>
          <w:rtl/>
        </w:rPr>
        <w:t>شناس براساس آن می تواند راهکار درمانی مناسب را تعیین کند</w:t>
      </w:r>
      <w:r>
        <w:rPr>
          <w:rFonts w:cs="B Nazanin" w:hint="cs"/>
          <w:b/>
          <w:bCs/>
          <w:color w:val="000000" w:themeColor="text1"/>
          <w:sz w:val="28"/>
          <w:szCs w:val="28"/>
          <w:rtl/>
        </w:rPr>
        <w:t>.</w:t>
      </w:r>
      <w:r w:rsidRPr="00937258">
        <w:rPr>
          <w:rFonts w:cs="B Nazanin"/>
          <w:b/>
          <w:bCs/>
          <w:color w:val="000000" w:themeColor="text1"/>
          <w:sz w:val="28"/>
          <w:szCs w:val="28"/>
        </w:rPr>
        <w:t xml:space="preserve"> .</w:t>
      </w:r>
      <w:hyperlink r:id="rId8" w:tgtFrame="_blank" w:history="1">
        <w:r w:rsidRPr="00937258">
          <w:rPr>
            <w:rStyle w:val="Hyperlink"/>
            <w:rFonts w:cs="B Nazanin"/>
            <w:b/>
            <w:bCs/>
            <w:sz w:val="28"/>
            <w:szCs w:val="28"/>
          </w:rPr>
          <w:br/>
        </w:r>
      </w:hyperlink>
      <w:r w:rsidRPr="00937258">
        <w:rPr>
          <w:rFonts w:cs="B Nazanin"/>
          <w:b/>
          <w:bCs/>
          <w:color w:val="000000" w:themeColor="text1"/>
          <w:sz w:val="28"/>
          <w:szCs w:val="28"/>
        </w:rPr>
        <w:fldChar w:fldCharType="begin"/>
      </w:r>
      <w:r w:rsidRPr="00937258">
        <w:rPr>
          <w:rFonts w:cs="B Nazanin"/>
          <w:b/>
          <w:bCs/>
          <w:color w:val="000000" w:themeColor="text1"/>
          <w:sz w:val="28"/>
          <w:szCs w:val="28"/>
        </w:rPr>
        <w:instrText xml:space="preserve"> HYPERLINK "https://borzooyetebkar.com/%d9%85%d9%88%d8%a7%d8%b1%d8%af-%d8%a7%d9%81%d8%b2%d8%a7%db%8c%d8%b4-esr/" \t "_blank" </w:instrText>
      </w:r>
      <w:r w:rsidRPr="00937258">
        <w:rPr>
          <w:rFonts w:cs="B Nazanin"/>
          <w:b/>
          <w:bCs/>
          <w:color w:val="000000" w:themeColor="text1"/>
          <w:sz w:val="28"/>
          <w:szCs w:val="28"/>
        </w:rPr>
        <w:fldChar w:fldCharType="separate"/>
      </w:r>
    </w:p>
    <w:p w:rsidR="00937258" w:rsidRPr="00937258" w:rsidRDefault="00937258" w:rsidP="00937258">
      <w:pPr>
        <w:jc w:val="right"/>
        <w:rPr>
          <w:rFonts w:cs="B Nazanin"/>
          <w:b/>
          <w:bCs/>
          <w:color w:val="000000" w:themeColor="text1"/>
          <w:sz w:val="28"/>
          <w:szCs w:val="28"/>
        </w:rPr>
      </w:pPr>
      <w:r w:rsidRPr="00937258">
        <w:rPr>
          <w:rFonts w:cs="B Nazanin"/>
          <w:b/>
          <w:bCs/>
          <w:color w:val="000000" w:themeColor="text1"/>
          <w:sz w:val="28"/>
          <w:szCs w:val="28"/>
        </w:rPr>
        <w:lastRenderedPageBreak/>
        <w:fldChar w:fldCharType="end"/>
      </w:r>
      <w:r w:rsidRPr="00937258">
        <w:rPr>
          <w:rFonts w:cs="B Nazanin"/>
          <w:b/>
          <w:bCs/>
          <w:color w:val="000000" w:themeColor="text1"/>
          <w:sz w:val="28"/>
          <w:szCs w:val="28"/>
          <w:rtl/>
        </w:rPr>
        <w:t xml:space="preserve">بعد از انجام تست، شنوایی‌ شناس نتایج تست شنوایی‌ سنجی را برای شما تفسیر می‌کند. با توجه به نوع و میزان کم شنوایی شما، شنوایی‌ شناس توصیه‌های لازم را به شما ارائه می‌دهد. این توصیه‌ها ممکن است شامل اقدامات درمانی (مراجعه به پزشک گوش و حلق و بینی) یا پیشگیری (مانند استفاده از محافظ‌های گوش) باشد. </w:t>
      </w:r>
      <w:r w:rsidRPr="00937258">
        <w:rPr>
          <w:rFonts w:ascii="Cambria" w:hAnsi="Cambria" w:cs="Cambria" w:hint="cs"/>
          <w:b/>
          <w:bCs/>
          <w:color w:val="000000" w:themeColor="text1"/>
          <w:sz w:val="28"/>
          <w:szCs w:val="28"/>
          <w:rtl/>
        </w:rPr>
        <w:t> </w:t>
      </w:r>
      <w:r w:rsidRPr="00937258">
        <w:rPr>
          <w:rFonts w:cs="B Nazanin" w:hint="cs"/>
          <w:b/>
          <w:bCs/>
          <w:color w:val="000000" w:themeColor="text1"/>
          <w:sz w:val="28"/>
          <w:szCs w:val="28"/>
          <w:rtl/>
        </w:rPr>
        <w:t>چنانچه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کم</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شنوایی</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شما</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قابل‌</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درمان</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نباشد</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به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شما</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استفاده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از</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سمعک</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توصیه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می‌شود</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و</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در</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مورد</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انواع</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سمعک،</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قیمت</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سمعک</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و</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کمک</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هزینه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سمعک</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بیمه‌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ها</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توضیحات</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لازم</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به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شما</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داده</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می‌شود</w:t>
      </w:r>
      <w:r>
        <w:rPr>
          <w:rFonts w:cs="B Nazanin" w:hint="cs"/>
          <w:b/>
          <w:bCs/>
          <w:color w:val="000000" w:themeColor="text1"/>
          <w:sz w:val="28"/>
          <w:szCs w:val="28"/>
          <w:rtl/>
        </w:rPr>
        <w:t>.</w:t>
      </w:r>
      <w:r w:rsidRPr="00937258">
        <w:rPr>
          <w:rFonts w:cs="B Nazanin"/>
          <w:b/>
          <w:bCs/>
          <w:color w:val="000000" w:themeColor="text1"/>
          <w:sz w:val="28"/>
          <w:szCs w:val="28"/>
        </w:rPr>
        <w:t>.</w:t>
      </w:r>
    </w:p>
    <w:p w:rsidR="00937258" w:rsidRPr="00937258" w:rsidRDefault="00937258" w:rsidP="00937258">
      <w:pPr>
        <w:jc w:val="right"/>
        <w:rPr>
          <w:rFonts w:cs="B Nazanin"/>
          <w:b/>
          <w:bCs/>
          <w:color w:val="000000" w:themeColor="text1"/>
          <w:sz w:val="28"/>
          <w:szCs w:val="28"/>
        </w:rPr>
      </w:pPr>
      <w:r w:rsidRPr="00937258">
        <w:rPr>
          <w:rFonts w:cs="B Nazanin"/>
          <w:b/>
          <w:bCs/>
          <w:color w:val="000000" w:themeColor="text1"/>
          <w:sz w:val="28"/>
          <w:szCs w:val="28"/>
          <w:rtl/>
        </w:rPr>
        <w:t>متاسفانه، تا زمانی که عوارض و تاثیرات منفی ناشی از کم شنوایی در افراد پدیدار نشوند به فکر درمان نخواهند بود. از طرفی هم اختلالات کم شنوایی اگر دیر درمان شوند ممکن است درمان شایسته و مناسبی برای آنها صورت نگیرد. به همین دلیل توصیه می شود چنان چه اگر هر کدام از این موارد ذکر شده را در خود یا اطرافیان مشاهده کردید برای تست شنوایی جهت آگاهی از شرایط شنوایی به کلینیک های شنوایی سنجی مراجعه کنید</w:t>
      </w:r>
      <w:r>
        <w:rPr>
          <w:rFonts w:cs="B Nazanin" w:hint="cs"/>
          <w:b/>
          <w:bCs/>
          <w:color w:val="000000" w:themeColor="text1"/>
          <w:sz w:val="28"/>
          <w:szCs w:val="28"/>
          <w:rtl/>
        </w:rPr>
        <w:t>:</w:t>
      </w:r>
      <w:r w:rsidRPr="00937258">
        <w:rPr>
          <w:rFonts w:cs="B Nazanin"/>
          <w:b/>
          <w:bCs/>
          <w:color w:val="000000" w:themeColor="text1"/>
          <w:sz w:val="28"/>
          <w:szCs w:val="28"/>
        </w:rPr>
        <w:t>:</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درد گوش در گوش یا اطراف آن</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ترشح از گوش به صورت غیر طبیعی</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احساس پری یا کیپی در گوش ها</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سرگیجه و احساس گیجی</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مشکل شنیدن صداهای آهسته</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مشکل شنیدن پچ پچ، نجوا یا درگوشی</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مشکل درک گفتار در شلوغی</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بلند حرف زدن بر اساس گفته اطرافیان</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بلند کردن صدای تلویزیون یا رادیو</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lastRenderedPageBreak/>
        <w:t>درخواست برای تکرار جملات</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داشتن سابقه کم شنوایی</w:t>
      </w:r>
      <w:r w:rsidRPr="00937258">
        <w:rPr>
          <w:rFonts w:ascii="Cambria" w:hAnsi="Cambria" w:cs="Cambria" w:hint="cs"/>
          <w:b/>
          <w:bCs/>
          <w:color w:val="000000" w:themeColor="text1"/>
          <w:sz w:val="28"/>
          <w:szCs w:val="28"/>
          <w:rtl/>
        </w:rPr>
        <w:t> </w:t>
      </w:r>
      <w:r w:rsidRPr="00937258">
        <w:rPr>
          <w:rFonts w:cs="B Nazanin" w:hint="cs"/>
          <w:b/>
          <w:bCs/>
          <w:color w:val="000000" w:themeColor="text1"/>
          <w:sz w:val="28"/>
          <w:szCs w:val="28"/>
          <w:rtl/>
        </w:rPr>
        <w:t>در</w:t>
      </w:r>
      <w:r w:rsidRPr="00937258">
        <w:rPr>
          <w:rFonts w:cs="B Nazanin"/>
          <w:b/>
          <w:bCs/>
          <w:color w:val="000000" w:themeColor="text1"/>
          <w:sz w:val="28"/>
          <w:szCs w:val="28"/>
          <w:rtl/>
        </w:rPr>
        <w:t xml:space="preserve"> </w:t>
      </w:r>
      <w:r w:rsidRPr="00937258">
        <w:rPr>
          <w:rFonts w:cs="B Nazanin" w:hint="cs"/>
          <w:b/>
          <w:bCs/>
          <w:color w:val="000000" w:themeColor="text1"/>
          <w:sz w:val="28"/>
          <w:szCs w:val="28"/>
          <w:rtl/>
        </w:rPr>
        <w:t>خانواده</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وجود افراد سمعکی در خانواده</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 xml:space="preserve">سن بالای </w:t>
      </w:r>
      <w:r w:rsidRPr="00937258">
        <w:rPr>
          <w:rFonts w:cs="B Nazanin"/>
          <w:b/>
          <w:bCs/>
          <w:color w:val="000000" w:themeColor="text1"/>
          <w:sz w:val="28"/>
          <w:szCs w:val="28"/>
          <w:rtl/>
          <w:lang w:bidi="fa-IR"/>
        </w:rPr>
        <w:t>۵۰</w:t>
      </w:r>
      <w:r w:rsidRPr="00937258">
        <w:rPr>
          <w:rFonts w:cs="B Nazanin"/>
          <w:b/>
          <w:bCs/>
          <w:color w:val="000000" w:themeColor="text1"/>
          <w:sz w:val="28"/>
          <w:szCs w:val="28"/>
          <w:rtl/>
        </w:rPr>
        <w:t xml:space="preserve"> سال (چکاپ های سالانه</w:t>
      </w:r>
      <w:r w:rsidRPr="00937258">
        <w:rPr>
          <w:rFonts w:cs="B Nazanin"/>
          <w:b/>
          <w:bCs/>
          <w:color w:val="000000" w:themeColor="text1"/>
          <w:sz w:val="28"/>
          <w:szCs w:val="28"/>
        </w:rPr>
        <w:t>)</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کار کردن در محیط های صنعتی و پرسروصدا</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استفاده از داروهای کلیوی</w:t>
      </w:r>
    </w:p>
    <w:p w:rsidR="00937258" w:rsidRPr="00937258" w:rsidRDefault="00937258" w:rsidP="00937258">
      <w:pPr>
        <w:numPr>
          <w:ilvl w:val="0"/>
          <w:numId w:val="2"/>
        </w:numPr>
        <w:jc w:val="right"/>
        <w:rPr>
          <w:rFonts w:cs="B Nazanin"/>
          <w:b/>
          <w:bCs/>
          <w:color w:val="000000" w:themeColor="text1"/>
          <w:sz w:val="28"/>
          <w:szCs w:val="28"/>
        </w:rPr>
      </w:pPr>
      <w:r w:rsidRPr="00937258">
        <w:rPr>
          <w:rFonts w:cs="B Nazanin"/>
          <w:b/>
          <w:bCs/>
          <w:color w:val="000000" w:themeColor="text1"/>
          <w:sz w:val="28"/>
          <w:szCs w:val="28"/>
          <w:rtl/>
        </w:rPr>
        <w:t>احساس ناراحتی هنگام شنیدن اصوات بلند</w:t>
      </w:r>
    </w:p>
    <w:p w:rsidR="00937258" w:rsidRPr="00EB78AF" w:rsidRDefault="00937258" w:rsidP="00937258">
      <w:pPr>
        <w:jc w:val="right"/>
        <w:rPr>
          <w:rFonts w:cs="B Nazanin"/>
          <w:b/>
          <w:bCs/>
          <w:color w:val="000000" w:themeColor="text1"/>
          <w:sz w:val="28"/>
          <w:szCs w:val="28"/>
        </w:rPr>
      </w:pPr>
    </w:p>
    <w:p w:rsidR="00EB78AF" w:rsidRDefault="00EB78AF" w:rsidP="00EB78AF">
      <w:pPr>
        <w:jc w:val="right"/>
        <w:rPr>
          <w:rFonts w:cs="B Nazanin" w:hint="cs"/>
          <w:b/>
          <w:bCs/>
          <w:color w:val="000000" w:themeColor="text1"/>
          <w:sz w:val="28"/>
          <w:szCs w:val="28"/>
          <w:rtl/>
        </w:rPr>
      </w:pPr>
    </w:p>
    <w:p w:rsidR="00EB78AF" w:rsidRDefault="00EB78AF" w:rsidP="00EB78AF">
      <w:pPr>
        <w:jc w:val="right"/>
        <w:rPr>
          <w:rFonts w:cs="B Nazanin"/>
          <w:b/>
          <w:bCs/>
          <w:color w:val="000000" w:themeColor="text1"/>
          <w:sz w:val="28"/>
          <w:szCs w:val="28"/>
          <w:rtl/>
        </w:rPr>
      </w:pPr>
    </w:p>
    <w:p w:rsidR="00EB78AF" w:rsidRPr="00EB78AF" w:rsidRDefault="00EB78AF" w:rsidP="00EB78AF">
      <w:pPr>
        <w:jc w:val="right"/>
        <w:rPr>
          <w:rFonts w:cs="B Nazanin"/>
          <w:b/>
          <w:bCs/>
          <w:color w:val="000000" w:themeColor="text1"/>
          <w:sz w:val="28"/>
          <w:szCs w:val="28"/>
          <w:lang w:bidi="fa-IR"/>
        </w:rPr>
      </w:pPr>
      <w:r w:rsidRPr="00EB78AF">
        <w:rPr>
          <w:rFonts w:cs="B Nazanin"/>
          <w:b/>
          <w:bCs/>
          <w:color w:val="000000" w:themeColor="text1"/>
          <w:sz w:val="28"/>
          <w:szCs w:val="28"/>
          <w:lang w:bidi="fa-IR"/>
        </w:rPr>
        <w:t>.</w:t>
      </w:r>
    </w:p>
    <w:p w:rsidR="00EB78AF" w:rsidRPr="00EB78AF" w:rsidRDefault="00EB78AF" w:rsidP="00B8216F">
      <w:pPr>
        <w:jc w:val="right"/>
        <w:rPr>
          <w:rFonts w:hint="cs"/>
          <w:color w:val="5B9BD5" w:themeColor="accent1"/>
          <w:lang w:bidi="fa-IR"/>
        </w:rPr>
      </w:pPr>
    </w:p>
    <w:sectPr w:rsidR="00EB78AF" w:rsidRPr="00EB78A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A1" w:rsidRDefault="003B14A1" w:rsidP="00B26353">
      <w:pPr>
        <w:spacing w:after="0" w:line="240" w:lineRule="auto"/>
      </w:pPr>
      <w:r>
        <w:separator/>
      </w:r>
    </w:p>
  </w:endnote>
  <w:endnote w:type="continuationSeparator" w:id="0">
    <w:p w:rsidR="003B14A1" w:rsidRDefault="003B14A1" w:rsidP="00B2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 w:name="B Nazanin">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B8216F" w:rsidRPr="00B8216F" w:rsidTr="00B8216F">
      <w:tc>
        <w:tcPr>
          <w:tcW w:w="3116" w:type="dxa"/>
        </w:tcPr>
        <w:p w:rsidR="00B8216F" w:rsidRPr="00B8216F" w:rsidRDefault="00B8216F" w:rsidP="00B8216F">
          <w:pPr>
            <w:pStyle w:val="Footer"/>
            <w:jc w:val="right"/>
            <w:rPr>
              <w:rFonts w:cs="B Nazanin" w:hint="cs"/>
              <w:b/>
              <w:bCs/>
              <w:color w:val="5B9BD5" w:themeColor="accent1"/>
              <w:rtl/>
            </w:rPr>
          </w:pPr>
          <w:r w:rsidRPr="00B8216F">
            <w:rPr>
              <w:rFonts w:cs="B Nazanin" w:hint="cs"/>
              <w:b/>
              <w:bCs/>
              <w:color w:val="5B9BD5" w:themeColor="accent1"/>
              <w:rtl/>
            </w:rPr>
            <w:t>تصویب کننده:</w:t>
          </w:r>
        </w:p>
        <w:p w:rsidR="00B8216F" w:rsidRPr="00B8216F" w:rsidRDefault="00B8216F" w:rsidP="00B8216F">
          <w:pPr>
            <w:pStyle w:val="Footer"/>
            <w:jc w:val="right"/>
            <w:rPr>
              <w:rFonts w:cs="B Nazanin"/>
              <w:b/>
              <w:bCs/>
              <w:color w:val="5B9BD5" w:themeColor="accent1"/>
            </w:rPr>
          </w:pPr>
          <w:r w:rsidRPr="00B8216F">
            <w:rPr>
              <w:rFonts w:cs="B Nazanin" w:hint="cs"/>
              <w:b/>
              <w:bCs/>
              <w:color w:val="5B9BD5" w:themeColor="accent1"/>
              <w:rtl/>
            </w:rPr>
            <w:t>مدیر گروه مهندسی بهداشت حرفه ای وایمنی کار</w:t>
          </w:r>
        </w:p>
      </w:tc>
      <w:tc>
        <w:tcPr>
          <w:tcW w:w="3542" w:type="dxa"/>
        </w:tcPr>
        <w:p w:rsidR="00B8216F" w:rsidRPr="00B8216F" w:rsidRDefault="00B8216F" w:rsidP="00B8216F">
          <w:pPr>
            <w:pStyle w:val="Footer"/>
            <w:jc w:val="right"/>
            <w:rPr>
              <w:rFonts w:cs="B Nazanin" w:hint="cs"/>
              <w:b/>
              <w:bCs/>
              <w:color w:val="5B9BD5" w:themeColor="accent1"/>
              <w:rtl/>
            </w:rPr>
          </w:pPr>
          <w:r w:rsidRPr="00B8216F">
            <w:rPr>
              <w:rFonts w:cs="B Nazanin" w:hint="cs"/>
              <w:b/>
              <w:bCs/>
              <w:color w:val="5B9BD5" w:themeColor="accent1"/>
              <w:rtl/>
            </w:rPr>
            <w:t>تاییدکننده:</w:t>
          </w:r>
        </w:p>
        <w:p w:rsidR="00B8216F" w:rsidRPr="00B8216F" w:rsidRDefault="00B8216F" w:rsidP="00B8216F">
          <w:pPr>
            <w:pStyle w:val="Footer"/>
            <w:jc w:val="right"/>
            <w:rPr>
              <w:rFonts w:cs="B Nazanin"/>
              <w:b/>
              <w:bCs/>
              <w:color w:val="5B9BD5" w:themeColor="accent1"/>
            </w:rPr>
          </w:pPr>
          <w:r w:rsidRPr="00B8216F">
            <w:rPr>
              <w:rFonts w:cs="B Nazanin" w:hint="cs"/>
              <w:b/>
              <w:bCs/>
              <w:color w:val="5B9BD5" w:themeColor="accent1"/>
              <w:rtl/>
            </w:rPr>
            <w:t>استاد درس گروه مهندسی بهداشت حرفه ای وایمنی کار</w:t>
          </w:r>
        </w:p>
      </w:tc>
      <w:tc>
        <w:tcPr>
          <w:tcW w:w="2692" w:type="dxa"/>
        </w:tcPr>
        <w:p w:rsidR="00B8216F" w:rsidRPr="00B8216F" w:rsidRDefault="00B8216F" w:rsidP="00B8216F">
          <w:pPr>
            <w:pStyle w:val="Footer"/>
            <w:jc w:val="right"/>
            <w:rPr>
              <w:rFonts w:cs="B Nazanin" w:hint="cs"/>
              <w:b/>
              <w:bCs/>
              <w:color w:val="5B9BD5" w:themeColor="accent1"/>
              <w:rtl/>
              <w:lang w:bidi="fa-IR"/>
            </w:rPr>
          </w:pPr>
          <w:r w:rsidRPr="00B8216F">
            <w:rPr>
              <w:rFonts w:cs="B Nazanin" w:hint="cs"/>
              <w:b/>
              <w:bCs/>
              <w:color w:val="5B9BD5" w:themeColor="accent1"/>
              <w:rtl/>
              <w:lang w:bidi="fa-IR"/>
            </w:rPr>
            <w:t>تهیه کننده:</w:t>
          </w:r>
        </w:p>
        <w:p w:rsidR="00B8216F" w:rsidRPr="00B8216F" w:rsidRDefault="00B8216F" w:rsidP="00B8216F">
          <w:pPr>
            <w:pStyle w:val="Footer"/>
            <w:jc w:val="right"/>
            <w:rPr>
              <w:rFonts w:cs="B Nazanin" w:hint="cs"/>
              <w:b/>
              <w:bCs/>
              <w:color w:val="5B9BD5" w:themeColor="accent1"/>
              <w:rtl/>
              <w:lang w:bidi="fa-IR"/>
            </w:rPr>
          </w:pPr>
          <w:r w:rsidRPr="00B8216F">
            <w:rPr>
              <w:rFonts w:cs="B Nazanin" w:hint="cs"/>
              <w:b/>
              <w:bCs/>
              <w:color w:val="5B9BD5" w:themeColor="accent1"/>
              <w:rtl/>
              <w:lang w:bidi="fa-IR"/>
            </w:rPr>
            <w:t>کارشناس گروه بهداشت حرفه ای وایمنی کار</w:t>
          </w:r>
        </w:p>
      </w:tc>
    </w:tr>
  </w:tbl>
  <w:p w:rsidR="00B26353" w:rsidRPr="00B8216F" w:rsidRDefault="00B26353" w:rsidP="00B8216F">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A1" w:rsidRDefault="003B14A1" w:rsidP="00B26353">
      <w:pPr>
        <w:spacing w:after="0" w:line="240" w:lineRule="auto"/>
      </w:pPr>
      <w:r>
        <w:separator/>
      </w:r>
    </w:p>
  </w:footnote>
  <w:footnote w:type="continuationSeparator" w:id="0">
    <w:p w:rsidR="003B14A1" w:rsidRDefault="003B14A1" w:rsidP="00B2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405"/>
      <w:gridCol w:w="4253"/>
      <w:gridCol w:w="2346"/>
    </w:tblGrid>
    <w:tr w:rsidR="00B26353" w:rsidTr="00B8216F">
      <w:trPr>
        <w:trHeight w:val="240"/>
      </w:trPr>
      <w:tc>
        <w:tcPr>
          <w:tcW w:w="2405" w:type="dxa"/>
        </w:tcPr>
        <w:p w:rsidR="00B26353" w:rsidRPr="00B8216F" w:rsidRDefault="00B8216F" w:rsidP="00B8216F">
          <w:pPr>
            <w:pStyle w:val="Header"/>
            <w:jc w:val="right"/>
            <w:rPr>
              <w:color w:val="5B9BD5" w:themeColor="accent1"/>
            </w:rPr>
          </w:pPr>
          <w:r w:rsidRPr="00B8216F">
            <w:rPr>
              <w:rFonts w:hint="cs"/>
              <w:color w:val="5B9BD5" w:themeColor="accent1"/>
              <w:rtl/>
            </w:rPr>
            <w:t>تاریخ بازنگری:</w:t>
          </w:r>
        </w:p>
      </w:tc>
      <w:tc>
        <w:tcPr>
          <w:tcW w:w="4253" w:type="dxa"/>
          <w:vMerge w:val="restart"/>
        </w:tcPr>
        <w:p w:rsidR="00B26353" w:rsidRPr="00B8216F" w:rsidRDefault="00B8216F" w:rsidP="00B8216F">
          <w:pPr>
            <w:pStyle w:val="Header"/>
            <w:jc w:val="center"/>
            <w:rPr>
              <w:rFonts w:cs="B Nazanin"/>
              <w:b/>
              <w:bCs/>
              <w:color w:val="5B9BD5" w:themeColor="accent1"/>
            </w:rPr>
          </w:pPr>
          <w:r w:rsidRPr="00B8216F">
            <w:rPr>
              <w:rFonts w:cs="B Nazanin" w:hint="cs"/>
              <w:b/>
              <w:bCs/>
              <w:color w:val="5B9BD5" w:themeColor="accent1"/>
              <w:rtl/>
            </w:rPr>
            <w:t>گروه مهندسی بهداشت حرفه ای وایمنی کار</w:t>
          </w:r>
        </w:p>
      </w:tc>
      <w:tc>
        <w:tcPr>
          <w:tcW w:w="2346" w:type="dxa"/>
          <w:vMerge w:val="restart"/>
        </w:tcPr>
        <w:p w:rsidR="00B26353" w:rsidRDefault="00B26353">
          <w:pPr>
            <w:pStyle w:val="Header"/>
          </w:pPr>
          <w:r w:rsidRPr="00B26353">
            <w:rPr>
              <w:noProof/>
            </w:rPr>
            <w:drawing>
              <wp:inline distT="0" distB="0" distL="0" distR="0" wp14:anchorId="38604D5A" wp14:editId="618446EA">
                <wp:extent cx="1352550" cy="685800"/>
                <wp:effectExtent l="0" t="0" r="0" b="0"/>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85800"/>
                        </a:xfrm>
                        <a:prstGeom prst="rect">
                          <a:avLst/>
                        </a:prstGeom>
                        <a:noFill/>
                        <a:ln>
                          <a:noFill/>
                        </a:ln>
                      </pic:spPr>
                    </pic:pic>
                  </a:graphicData>
                </a:graphic>
              </wp:inline>
            </w:drawing>
          </w:r>
        </w:p>
      </w:tc>
    </w:tr>
    <w:tr w:rsidR="00B26353" w:rsidTr="00B8216F">
      <w:trPr>
        <w:trHeight w:val="330"/>
      </w:trPr>
      <w:tc>
        <w:tcPr>
          <w:tcW w:w="2405" w:type="dxa"/>
        </w:tcPr>
        <w:p w:rsidR="00B8216F" w:rsidRPr="00B8216F" w:rsidRDefault="00B8216F" w:rsidP="00B8216F">
          <w:pPr>
            <w:pStyle w:val="Header"/>
            <w:bidi/>
            <w:rPr>
              <w:color w:val="5B9BD5" w:themeColor="accent1"/>
            </w:rPr>
          </w:pPr>
          <w:r w:rsidRPr="00B8216F">
            <w:rPr>
              <w:rFonts w:hint="cs"/>
              <w:color w:val="5B9BD5" w:themeColor="accent1"/>
              <w:rtl/>
            </w:rPr>
            <w:t>شماره سند:</w:t>
          </w:r>
          <w:r w:rsidRPr="00B8216F">
            <w:rPr>
              <w:rFonts w:cs="B Nazanin"/>
              <w:color w:val="5B9BD5" w:themeColor="accent1"/>
              <w:sz w:val="16"/>
              <w:szCs w:val="16"/>
            </w:rPr>
            <w:t>OH&amp;S-B-POO1-O</w:t>
          </w:r>
          <w:r w:rsidRPr="00B8216F">
            <w:rPr>
              <w:color w:val="5B9BD5" w:themeColor="accent1"/>
              <w:sz w:val="16"/>
              <w:szCs w:val="16"/>
            </w:rPr>
            <w:t>2</w:t>
          </w:r>
        </w:p>
      </w:tc>
      <w:tc>
        <w:tcPr>
          <w:tcW w:w="4253" w:type="dxa"/>
          <w:vMerge/>
        </w:tcPr>
        <w:p w:rsidR="00B26353" w:rsidRPr="00B8216F" w:rsidRDefault="00B26353" w:rsidP="00B8216F">
          <w:pPr>
            <w:pStyle w:val="Header"/>
            <w:jc w:val="center"/>
            <w:rPr>
              <w:rFonts w:cs="B Nazanin"/>
              <w:b/>
              <w:bCs/>
              <w:color w:val="5B9BD5" w:themeColor="accent1"/>
            </w:rPr>
          </w:pPr>
        </w:p>
      </w:tc>
      <w:tc>
        <w:tcPr>
          <w:tcW w:w="2346" w:type="dxa"/>
          <w:vMerge/>
        </w:tcPr>
        <w:p w:rsidR="00B26353" w:rsidRPr="00B26353" w:rsidRDefault="00B26353">
          <w:pPr>
            <w:pStyle w:val="Header"/>
            <w:rPr>
              <w:noProof/>
            </w:rPr>
          </w:pPr>
        </w:p>
      </w:tc>
    </w:tr>
    <w:tr w:rsidR="00B26353" w:rsidTr="00B8216F">
      <w:trPr>
        <w:trHeight w:val="532"/>
      </w:trPr>
      <w:tc>
        <w:tcPr>
          <w:tcW w:w="2405" w:type="dxa"/>
        </w:tcPr>
        <w:p w:rsidR="00B26353" w:rsidRPr="00B8216F" w:rsidRDefault="00B8216F" w:rsidP="00B8216F">
          <w:pPr>
            <w:pStyle w:val="Header"/>
            <w:jc w:val="right"/>
            <w:rPr>
              <w:color w:val="5B9BD5" w:themeColor="accent1"/>
            </w:rPr>
          </w:pPr>
          <w:r w:rsidRPr="00B8216F">
            <w:rPr>
              <w:rFonts w:hint="cs"/>
              <w:color w:val="5B9BD5" w:themeColor="accent1"/>
              <w:rtl/>
            </w:rPr>
            <w:t>شماره صفحه:</w:t>
          </w:r>
          <w:r w:rsidR="00937258">
            <w:rPr>
              <w:rFonts w:hint="cs"/>
              <w:color w:val="5B9BD5" w:themeColor="accent1"/>
              <w:rtl/>
            </w:rPr>
            <w:t>1از6</w:t>
          </w:r>
        </w:p>
      </w:tc>
      <w:tc>
        <w:tcPr>
          <w:tcW w:w="4253" w:type="dxa"/>
        </w:tcPr>
        <w:p w:rsidR="00B26353" w:rsidRPr="00B8216F" w:rsidRDefault="00B8216F" w:rsidP="00B8216F">
          <w:pPr>
            <w:pStyle w:val="Header"/>
            <w:jc w:val="center"/>
            <w:rPr>
              <w:rFonts w:cs="B Nazanin"/>
              <w:b/>
              <w:bCs/>
              <w:color w:val="5B9BD5" w:themeColor="accent1"/>
            </w:rPr>
          </w:pPr>
          <w:r w:rsidRPr="00B8216F">
            <w:rPr>
              <w:rFonts w:cs="B Nazanin" w:hint="cs"/>
              <w:b/>
              <w:bCs/>
              <w:color w:val="5B9BD5" w:themeColor="accent1"/>
              <w:rtl/>
            </w:rPr>
            <w:t>دستورالعمل کار بادستگاه ادیومتر</w:t>
          </w:r>
        </w:p>
      </w:tc>
      <w:tc>
        <w:tcPr>
          <w:tcW w:w="2346" w:type="dxa"/>
          <w:vMerge/>
        </w:tcPr>
        <w:p w:rsidR="00B26353" w:rsidRPr="00B26353" w:rsidRDefault="00B26353">
          <w:pPr>
            <w:pStyle w:val="Header"/>
            <w:rPr>
              <w:noProof/>
            </w:rPr>
          </w:pPr>
        </w:p>
      </w:tc>
    </w:tr>
  </w:tbl>
  <w:p w:rsidR="00B26353" w:rsidRDefault="00B26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F64C2"/>
    <w:multiLevelType w:val="multilevel"/>
    <w:tmpl w:val="7690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D090A"/>
    <w:multiLevelType w:val="multilevel"/>
    <w:tmpl w:val="D106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53"/>
    <w:rsid w:val="002F7359"/>
    <w:rsid w:val="003B14A1"/>
    <w:rsid w:val="00937258"/>
    <w:rsid w:val="00B26353"/>
    <w:rsid w:val="00B8216F"/>
    <w:rsid w:val="00EB7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8C9F6"/>
  <w15:chartTrackingRefBased/>
  <w15:docId w15:val="{6026A042-2735-4E7A-8628-1DCE00D5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78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53"/>
  </w:style>
  <w:style w:type="paragraph" w:styleId="Footer">
    <w:name w:val="footer"/>
    <w:basedOn w:val="Normal"/>
    <w:link w:val="FooterChar"/>
    <w:uiPriority w:val="99"/>
    <w:unhideWhenUsed/>
    <w:rsid w:val="00B2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53"/>
  </w:style>
  <w:style w:type="table" w:styleId="TableGrid">
    <w:name w:val="Table Grid"/>
    <w:basedOn w:val="TableNormal"/>
    <w:uiPriority w:val="39"/>
    <w:rsid w:val="00B2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78A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37258"/>
    <w:rPr>
      <w:color w:val="0563C1" w:themeColor="hyperlink"/>
      <w:u w:val="single"/>
    </w:rPr>
  </w:style>
  <w:style w:type="paragraph" w:styleId="NormalWeb">
    <w:name w:val="Normal (Web)"/>
    <w:basedOn w:val="Normal"/>
    <w:uiPriority w:val="99"/>
    <w:semiHidden/>
    <w:unhideWhenUsed/>
    <w:rsid w:val="00937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8341">
      <w:bodyDiv w:val="1"/>
      <w:marLeft w:val="0"/>
      <w:marRight w:val="0"/>
      <w:marTop w:val="0"/>
      <w:marBottom w:val="0"/>
      <w:divBdr>
        <w:top w:val="none" w:sz="0" w:space="0" w:color="auto"/>
        <w:left w:val="none" w:sz="0" w:space="0" w:color="auto"/>
        <w:bottom w:val="none" w:sz="0" w:space="0" w:color="auto"/>
        <w:right w:val="none" w:sz="0" w:space="0" w:color="auto"/>
      </w:divBdr>
      <w:divsChild>
        <w:div w:id="154621819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330376822">
      <w:bodyDiv w:val="1"/>
      <w:marLeft w:val="0"/>
      <w:marRight w:val="0"/>
      <w:marTop w:val="0"/>
      <w:marBottom w:val="0"/>
      <w:divBdr>
        <w:top w:val="none" w:sz="0" w:space="0" w:color="auto"/>
        <w:left w:val="none" w:sz="0" w:space="0" w:color="auto"/>
        <w:bottom w:val="none" w:sz="0" w:space="0" w:color="auto"/>
        <w:right w:val="none" w:sz="0" w:space="0" w:color="auto"/>
      </w:divBdr>
    </w:div>
    <w:div w:id="758016196">
      <w:bodyDiv w:val="1"/>
      <w:marLeft w:val="0"/>
      <w:marRight w:val="0"/>
      <w:marTop w:val="0"/>
      <w:marBottom w:val="0"/>
      <w:divBdr>
        <w:top w:val="none" w:sz="0" w:space="0" w:color="auto"/>
        <w:left w:val="none" w:sz="0" w:space="0" w:color="auto"/>
        <w:bottom w:val="none" w:sz="0" w:space="0" w:color="auto"/>
        <w:right w:val="none" w:sz="0" w:space="0" w:color="auto"/>
      </w:divBdr>
    </w:div>
    <w:div w:id="812790574">
      <w:bodyDiv w:val="1"/>
      <w:marLeft w:val="0"/>
      <w:marRight w:val="0"/>
      <w:marTop w:val="0"/>
      <w:marBottom w:val="0"/>
      <w:divBdr>
        <w:top w:val="none" w:sz="0" w:space="0" w:color="auto"/>
        <w:left w:val="none" w:sz="0" w:space="0" w:color="auto"/>
        <w:bottom w:val="none" w:sz="0" w:space="0" w:color="auto"/>
        <w:right w:val="none" w:sz="0" w:space="0" w:color="auto"/>
      </w:divBdr>
      <w:divsChild>
        <w:div w:id="935597713">
          <w:blockQuote w:val="1"/>
          <w:marLeft w:val="0"/>
          <w:marRight w:val="0"/>
          <w:marTop w:val="0"/>
          <w:marBottom w:val="450"/>
          <w:divBdr>
            <w:top w:val="none" w:sz="0" w:space="0" w:color="auto"/>
            <w:left w:val="none" w:sz="0" w:space="0" w:color="auto"/>
            <w:bottom w:val="none" w:sz="0" w:space="0" w:color="auto"/>
            <w:right w:val="none" w:sz="0" w:space="0" w:color="auto"/>
          </w:divBdr>
        </w:div>
        <w:div w:id="1213230336">
          <w:marLeft w:val="0"/>
          <w:marRight w:val="0"/>
          <w:marTop w:val="0"/>
          <w:marBottom w:val="240"/>
          <w:divBdr>
            <w:top w:val="none" w:sz="0" w:space="0" w:color="auto"/>
            <w:left w:val="none" w:sz="0" w:space="0" w:color="auto"/>
            <w:bottom w:val="none" w:sz="0" w:space="0" w:color="auto"/>
            <w:right w:val="none" w:sz="0" w:space="0" w:color="auto"/>
          </w:divBdr>
          <w:divsChild>
            <w:div w:id="1739135056">
              <w:marLeft w:val="0"/>
              <w:marRight w:val="0"/>
              <w:marTop w:val="0"/>
              <w:marBottom w:val="0"/>
              <w:divBdr>
                <w:top w:val="none" w:sz="0" w:space="0" w:color="auto"/>
                <w:left w:val="none" w:sz="0" w:space="0" w:color="auto"/>
                <w:bottom w:val="none" w:sz="0" w:space="0" w:color="auto"/>
                <w:right w:val="none" w:sz="0" w:space="0" w:color="auto"/>
              </w:divBdr>
              <w:divsChild>
                <w:div w:id="226385409">
                  <w:marLeft w:val="0"/>
                  <w:marRight w:val="0"/>
                  <w:marTop w:val="0"/>
                  <w:marBottom w:val="0"/>
                  <w:divBdr>
                    <w:top w:val="none" w:sz="0" w:space="0" w:color="auto"/>
                    <w:left w:val="none" w:sz="0" w:space="0" w:color="auto"/>
                    <w:bottom w:val="none" w:sz="0" w:space="0" w:color="auto"/>
                    <w:right w:val="none" w:sz="0" w:space="0" w:color="auto"/>
                  </w:divBdr>
                  <w:divsChild>
                    <w:div w:id="18875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74674">
      <w:bodyDiv w:val="1"/>
      <w:marLeft w:val="0"/>
      <w:marRight w:val="0"/>
      <w:marTop w:val="0"/>
      <w:marBottom w:val="0"/>
      <w:divBdr>
        <w:top w:val="none" w:sz="0" w:space="0" w:color="auto"/>
        <w:left w:val="none" w:sz="0" w:space="0" w:color="auto"/>
        <w:bottom w:val="none" w:sz="0" w:space="0" w:color="auto"/>
        <w:right w:val="none" w:sz="0" w:space="0" w:color="auto"/>
      </w:divBdr>
    </w:div>
    <w:div w:id="15646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zooyetebkar.com/%d9%85%d9%88%d8%a7%d8%b1%d8%af-%d8%a7%d9%81%d8%b2%d8%a7%db%8c%d8%b4-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D7EC-B5DF-4598-8410-F5FD7084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2024-03-11T07:05:00Z</cp:lastPrinted>
  <dcterms:created xsi:type="dcterms:W3CDTF">2024-03-11T06:24:00Z</dcterms:created>
  <dcterms:modified xsi:type="dcterms:W3CDTF">2024-03-11T07:05:00Z</dcterms:modified>
</cp:coreProperties>
</file>